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DBAE99" w14:textId="77777777" w:rsidR="000B1E11" w:rsidRDefault="00351DCF">
      <w:r>
        <w:t>Livesändning av matcher:</w:t>
      </w:r>
    </w:p>
    <w:p w14:paraId="42C61B18" w14:textId="77777777" w:rsidR="00351DCF" w:rsidRDefault="00351DCF"/>
    <w:p w14:paraId="450A36C5" w14:textId="77777777" w:rsidR="00351DCF" w:rsidRDefault="00351DCF">
      <w:r>
        <w:t xml:space="preserve">Förberedelser </w:t>
      </w:r>
      <w:r w:rsidR="00F57FD3">
        <w:t>innan</w:t>
      </w:r>
    </w:p>
    <w:p w14:paraId="33E3EF3F" w14:textId="77777777" w:rsidR="00351DCF" w:rsidRDefault="00351DCF"/>
    <w:p w14:paraId="4A5E08E5" w14:textId="77777777" w:rsidR="00351DCF" w:rsidRDefault="00351DCF" w:rsidP="00351DCF">
      <w:pPr>
        <w:pStyle w:val="Liststycke"/>
        <w:numPr>
          <w:ilvl w:val="0"/>
          <w:numId w:val="17"/>
        </w:numPr>
      </w:pPr>
      <w:r>
        <w:t xml:space="preserve">Utse ”Rapportör” i </w:t>
      </w:r>
      <w:proofErr w:type="spellStart"/>
      <w:r>
        <w:t>Appen</w:t>
      </w:r>
      <w:proofErr w:type="spellEnd"/>
      <w:r>
        <w:t xml:space="preserve"> </w:t>
      </w:r>
    </w:p>
    <w:p w14:paraId="14881E33" w14:textId="77777777" w:rsidR="00351DCF" w:rsidRDefault="00351DCF" w:rsidP="00351DCF">
      <w:pPr>
        <w:ind w:left="1304" w:firstLine="1"/>
      </w:pPr>
      <w:r>
        <w:t>Klicka på ”Följer” &gt; ”Ditt lag” &gt; ”Rapportörer” &gt; ”+”(högst upp till höger) &gt; välj vem som ska filma</w:t>
      </w:r>
    </w:p>
    <w:p w14:paraId="44FB384F" w14:textId="77777777" w:rsidR="00351DCF" w:rsidRDefault="00351DCF"/>
    <w:p w14:paraId="74AC07DC" w14:textId="77777777" w:rsidR="00351DCF" w:rsidRDefault="00351DCF" w:rsidP="00351DCF">
      <w:pPr>
        <w:pStyle w:val="Liststycke"/>
        <w:numPr>
          <w:ilvl w:val="0"/>
          <w:numId w:val="17"/>
        </w:numPr>
      </w:pPr>
      <w:r>
        <w:t xml:space="preserve">Planera livesändning i </w:t>
      </w:r>
      <w:proofErr w:type="spellStart"/>
      <w:r>
        <w:t>Appen</w:t>
      </w:r>
      <w:proofErr w:type="spellEnd"/>
    </w:p>
    <w:p w14:paraId="06B688F9" w14:textId="77777777" w:rsidR="00351DCF" w:rsidRDefault="00351DCF" w:rsidP="00F57FD3">
      <w:pPr>
        <w:ind w:left="1304"/>
      </w:pPr>
      <w:r>
        <w:t xml:space="preserve">Välj </w:t>
      </w:r>
      <w:proofErr w:type="gramStart"/>
      <w:r>
        <w:t>match  &gt;</w:t>
      </w:r>
      <w:proofErr w:type="gramEnd"/>
      <w:r>
        <w:t xml:space="preserve"> ”+”(nere till höger) &gt; ”planera livesändning” &gt; </w:t>
      </w:r>
      <w:r w:rsidR="00F57FD3">
        <w:t xml:space="preserve">välj ”från </w:t>
      </w:r>
      <w:proofErr w:type="spellStart"/>
      <w:r w:rsidR="00F57FD3">
        <w:t>appen</w:t>
      </w:r>
      <w:proofErr w:type="spellEnd"/>
      <w:r w:rsidR="00F57FD3">
        <w:t>” &gt; Spara</w:t>
      </w:r>
    </w:p>
    <w:p w14:paraId="23B16A49" w14:textId="77777777" w:rsidR="00F57FD3" w:rsidRDefault="00F57FD3" w:rsidP="00F57FD3"/>
    <w:p w14:paraId="68474457" w14:textId="77777777" w:rsidR="00F57FD3" w:rsidRDefault="00F57FD3" w:rsidP="00F57FD3">
      <w:r>
        <w:t>Förberedelser på plats</w:t>
      </w:r>
    </w:p>
    <w:p w14:paraId="1115A4EF" w14:textId="77777777" w:rsidR="00F57FD3" w:rsidRDefault="00F57FD3" w:rsidP="00F57FD3"/>
    <w:p w14:paraId="06652AD0" w14:textId="77777777" w:rsidR="00F57FD3" w:rsidRDefault="00F57FD3" w:rsidP="00F57FD3">
      <w:pPr>
        <w:pStyle w:val="Liststycke"/>
        <w:numPr>
          <w:ilvl w:val="0"/>
          <w:numId w:val="17"/>
        </w:numPr>
      </w:pPr>
      <w:r>
        <w:t>Utrustning: Smartphone att filma från (</w:t>
      </w:r>
      <w:proofErr w:type="spellStart"/>
      <w:r>
        <w:t>ev</w:t>
      </w:r>
      <w:proofErr w:type="spellEnd"/>
      <w:r>
        <w:t xml:space="preserve"> laddare), Stativ som fästs på räcket (finns på plats), </w:t>
      </w:r>
      <w:proofErr w:type="spellStart"/>
      <w:r>
        <w:t>Dongel</w:t>
      </w:r>
      <w:proofErr w:type="spellEnd"/>
      <w:r>
        <w:t xml:space="preserve"> för internetuppkoppling (finns på plats)</w:t>
      </w:r>
    </w:p>
    <w:p w14:paraId="722813B3" w14:textId="77777777" w:rsidR="00F57FD3" w:rsidRDefault="00F57FD3" w:rsidP="00F57FD3"/>
    <w:p w14:paraId="0688A554" w14:textId="77777777" w:rsidR="00F57FD3" w:rsidRDefault="00F57FD3" w:rsidP="00F57FD3">
      <w:pPr>
        <w:pStyle w:val="Liststycke"/>
        <w:numPr>
          <w:ilvl w:val="0"/>
          <w:numId w:val="17"/>
        </w:numPr>
      </w:pPr>
      <w:r>
        <w:t>Fäst stativet</w:t>
      </w:r>
    </w:p>
    <w:p w14:paraId="433B3F30" w14:textId="77777777" w:rsidR="00F57FD3" w:rsidRDefault="00F57FD3" w:rsidP="00F57FD3">
      <w:pPr>
        <w:pStyle w:val="Liststycke"/>
      </w:pPr>
    </w:p>
    <w:p w14:paraId="52F3ECB4" w14:textId="77777777" w:rsidR="00F57FD3" w:rsidRDefault="00F57FD3" w:rsidP="00F57FD3">
      <w:pPr>
        <w:pStyle w:val="Liststycke"/>
        <w:numPr>
          <w:ilvl w:val="0"/>
          <w:numId w:val="17"/>
        </w:numPr>
      </w:pPr>
      <w:r>
        <w:t xml:space="preserve">Placera </w:t>
      </w:r>
      <w:proofErr w:type="spellStart"/>
      <w:r>
        <w:t>Dongeln</w:t>
      </w:r>
      <w:proofErr w:type="spellEnd"/>
      <w:r>
        <w:t xml:space="preserve"> på lämplig plats</w:t>
      </w:r>
    </w:p>
    <w:p w14:paraId="72CC8E2E" w14:textId="77777777" w:rsidR="00F57FD3" w:rsidRDefault="00F57FD3" w:rsidP="00F57FD3">
      <w:pPr>
        <w:pStyle w:val="Liststycke"/>
      </w:pPr>
    </w:p>
    <w:p w14:paraId="2C775DEB" w14:textId="77777777" w:rsidR="00F57FD3" w:rsidRDefault="00F57FD3" w:rsidP="00F57FD3">
      <w:pPr>
        <w:pStyle w:val="Liststycke"/>
        <w:numPr>
          <w:ilvl w:val="0"/>
          <w:numId w:val="17"/>
        </w:numPr>
      </w:pPr>
      <w:r>
        <w:t xml:space="preserve">Koppla upp smartphonen mot </w:t>
      </w:r>
      <w:proofErr w:type="spellStart"/>
      <w:r>
        <w:t>dongeln</w:t>
      </w:r>
      <w:proofErr w:type="spellEnd"/>
    </w:p>
    <w:p w14:paraId="7A5AC6BA" w14:textId="77777777" w:rsidR="003A5ADE" w:rsidRDefault="003A5ADE" w:rsidP="003A5ADE">
      <w:pPr>
        <w:pStyle w:val="Liststycke"/>
      </w:pPr>
    </w:p>
    <w:p w14:paraId="0786BCEB" w14:textId="77777777" w:rsidR="003A5ADE" w:rsidRDefault="003A5ADE" w:rsidP="00F57FD3">
      <w:pPr>
        <w:pStyle w:val="Liststycke"/>
        <w:numPr>
          <w:ilvl w:val="0"/>
          <w:numId w:val="17"/>
        </w:numPr>
      </w:pPr>
      <w:r>
        <w:t xml:space="preserve">Aktivera ”Stör ej” på telefonen </w:t>
      </w:r>
    </w:p>
    <w:p w14:paraId="570A33D9" w14:textId="77777777" w:rsidR="00F57FD3" w:rsidRDefault="00F57FD3" w:rsidP="00F57FD3">
      <w:pPr>
        <w:pStyle w:val="Liststycke"/>
      </w:pPr>
    </w:p>
    <w:p w14:paraId="3D73F9AD" w14:textId="77777777" w:rsidR="00F57FD3" w:rsidRDefault="00F57FD3" w:rsidP="00F57FD3">
      <w:pPr>
        <w:pStyle w:val="Liststycke"/>
        <w:numPr>
          <w:ilvl w:val="0"/>
          <w:numId w:val="17"/>
        </w:numPr>
      </w:pPr>
      <w:r>
        <w:t xml:space="preserve">Fäst upp smartphonen och </w:t>
      </w:r>
      <w:proofErr w:type="spellStart"/>
      <w:r>
        <w:t>ev</w:t>
      </w:r>
      <w:proofErr w:type="spellEnd"/>
      <w:r>
        <w:t xml:space="preserve"> laddare</w:t>
      </w:r>
    </w:p>
    <w:p w14:paraId="253E46A1" w14:textId="77777777" w:rsidR="00F57FD3" w:rsidRDefault="00F57FD3" w:rsidP="00F57FD3">
      <w:pPr>
        <w:pStyle w:val="Liststycke"/>
      </w:pPr>
    </w:p>
    <w:p w14:paraId="61284DBA" w14:textId="77777777" w:rsidR="00F57FD3" w:rsidRDefault="00F57FD3" w:rsidP="00F57FD3"/>
    <w:p w14:paraId="623ABE19" w14:textId="77777777" w:rsidR="00F57FD3" w:rsidRDefault="00F57FD3" w:rsidP="00F57FD3">
      <w:r>
        <w:t>Sändning</w:t>
      </w:r>
    </w:p>
    <w:p w14:paraId="029BA3A5" w14:textId="77777777" w:rsidR="00F57FD3" w:rsidRDefault="00F57FD3" w:rsidP="00F57FD3"/>
    <w:p w14:paraId="27E1AD43" w14:textId="77777777" w:rsidR="00F57FD3" w:rsidRDefault="00F57FD3" w:rsidP="00F57FD3">
      <w:pPr>
        <w:pStyle w:val="Liststycke"/>
        <w:numPr>
          <w:ilvl w:val="0"/>
          <w:numId w:val="18"/>
        </w:numPr>
      </w:pPr>
      <w:r>
        <w:t>Välj matchen</w:t>
      </w:r>
    </w:p>
    <w:p w14:paraId="17C09F4A" w14:textId="77777777" w:rsidR="00F57FD3" w:rsidRDefault="00F57FD3" w:rsidP="00F57FD3"/>
    <w:p w14:paraId="53AB89FC" w14:textId="77777777" w:rsidR="00F57FD3" w:rsidRDefault="00F57FD3" w:rsidP="00F57FD3">
      <w:pPr>
        <w:pStyle w:val="Liststycke"/>
        <w:numPr>
          <w:ilvl w:val="0"/>
          <w:numId w:val="18"/>
        </w:numPr>
      </w:pPr>
      <w:r>
        <w:t>”Börja livesända”</w:t>
      </w:r>
    </w:p>
    <w:p w14:paraId="76D979E9" w14:textId="77777777" w:rsidR="00F57FD3" w:rsidRDefault="00F57FD3" w:rsidP="00F57FD3">
      <w:pPr>
        <w:pStyle w:val="Liststycke"/>
      </w:pPr>
    </w:p>
    <w:p w14:paraId="1026D908" w14:textId="77777777" w:rsidR="00F57FD3" w:rsidRDefault="00F57FD3" w:rsidP="00F57FD3">
      <w:pPr>
        <w:pStyle w:val="Liststycke"/>
        <w:numPr>
          <w:ilvl w:val="0"/>
          <w:numId w:val="18"/>
        </w:numPr>
      </w:pPr>
      <w:r>
        <w:t>Välj ”Rekommenderad kvalité”</w:t>
      </w:r>
    </w:p>
    <w:p w14:paraId="3D60C546" w14:textId="77777777" w:rsidR="00F57FD3" w:rsidRDefault="00F57FD3" w:rsidP="00F57FD3">
      <w:pPr>
        <w:pStyle w:val="Liststycke"/>
      </w:pPr>
    </w:p>
    <w:p w14:paraId="447CDF34" w14:textId="77777777" w:rsidR="00F57FD3" w:rsidRDefault="00F57FD3" w:rsidP="00F57FD3">
      <w:pPr>
        <w:pStyle w:val="Liststycke"/>
        <w:numPr>
          <w:ilvl w:val="0"/>
          <w:numId w:val="18"/>
        </w:numPr>
      </w:pPr>
      <w:r>
        <w:t xml:space="preserve">Börja sända </w:t>
      </w:r>
    </w:p>
    <w:p w14:paraId="058BA064" w14:textId="77777777" w:rsidR="00F57FD3" w:rsidRDefault="00F57FD3" w:rsidP="00F57FD3">
      <w:pPr>
        <w:pStyle w:val="Liststycke"/>
      </w:pPr>
    </w:p>
    <w:p w14:paraId="5894CF47" w14:textId="77777777" w:rsidR="00F57FD3" w:rsidRDefault="00F57FD3" w:rsidP="00F57FD3"/>
    <w:p w14:paraId="5FE0C469" w14:textId="77777777" w:rsidR="00F57FD3" w:rsidRDefault="00F57FD3" w:rsidP="00F57FD3"/>
    <w:p w14:paraId="4CDBE662" w14:textId="77777777" w:rsidR="00F57FD3" w:rsidRDefault="003A5ADE" w:rsidP="00F57FD3">
      <w:pPr>
        <w:pStyle w:val="Liststycke"/>
        <w:numPr>
          <w:ilvl w:val="0"/>
          <w:numId w:val="18"/>
        </w:numPr>
      </w:pPr>
      <w:r>
        <w:t>Avsluta sändning</w:t>
      </w:r>
    </w:p>
    <w:p w14:paraId="2B220935" w14:textId="77777777" w:rsidR="003A5ADE" w:rsidRDefault="003A5ADE" w:rsidP="003A5ADE"/>
    <w:p w14:paraId="53C7F44B" w14:textId="77777777" w:rsidR="003A5ADE" w:rsidRDefault="003A5ADE" w:rsidP="003A5ADE">
      <w:pPr>
        <w:pStyle w:val="Liststycke"/>
        <w:numPr>
          <w:ilvl w:val="0"/>
          <w:numId w:val="18"/>
        </w:numPr>
      </w:pPr>
      <w:r>
        <w:t>Skriv eventuellt en kommentar (ex. ”period 1” om man väljer att stoppa för varje period</w:t>
      </w:r>
    </w:p>
    <w:p w14:paraId="38F3CA5F" w14:textId="77777777" w:rsidR="003A5ADE" w:rsidRDefault="003A5ADE" w:rsidP="003A5ADE">
      <w:pPr>
        <w:pStyle w:val="Liststycke"/>
      </w:pPr>
    </w:p>
    <w:p w14:paraId="7BA77247" w14:textId="77777777" w:rsidR="003A5ADE" w:rsidRDefault="003A5ADE" w:rsidP="003A5ADE"/>
    <w:p w14:paraId="61D810D7" w14:textId="77777777" w:rsidR="003A5ADE" w:rsidRDefault="003A5ADE" w:rsidP="003A5ADE">
      <w:pPr>
        <w:pStyle w:val="Liststycke"/>
        <w:numPr>
          <w:ilvl w:val="0"/>
          <w:numId w:val="18"/>
        </w:numPr>
      </w:pPr>
      <w:r>
        <w:t>Återstarta sändning genom att trycka på ”kamerasymbolen” längst ner</w:t>
      </w:r>
    </w:p>
    <w:p w14:paraId="390AFC78" w14:textId="77777777" w:rsidR="003A5ADE" w:rsidRDefault="003A5ADE" w:rsidP="003A5ADE"/>
    <w:p w14:paraId="758464CD" w14:textId="77777777" w:rsidR="003A5ADE" w:rsidRDefault="003A5ADE" w:rsidP="003A5ADE">
      <w:pPr>
        <w:pStyle w:val="Liststycke"/>
        <w:numPr>
          <w:ilvl w:val="0"/>
          <w:numId w:val="18"/>
        </w:numPr>
      </w:pPr>
      <w:r>
        <w:t>”Sänd live” och följ instruktionerna</w:t>
      </w:r>
    </w:p>
    <w:p w14:paraId="731C0B2C" w14:textId="77777777" w:rsidR="003A5ADE" w:rsidRDefault="003A5ADE" w:rsidP="003A5ADE"/>
    <w:p w14:paraId="15E59D2F" w14:textId="77777777" w:rsidR="003A5ADE" w:rsidRDefault="003A5ADE" w:rsidP="003A5ADE"/>
    <w:p w14:paraId="24CBD3D7" w14:textId="77777777" w:rsidR="003A5ADE" w:rsidRDefault="003A5ADE" w:rsidP="003A5ADE"/>
    <w:sectPr w:rsidR="003A5A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8"/>
    <w:multiLevelType w:val="singleLevel"/>
    <w:tmpl w:val="7EB8DE18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A6D49640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5B936D4"/>
    <w:multiLevelType w:val="multilevel"/>
    <w:tmpl w:val="5F6627B2"/>
    <w:lvl w:ilvl="0">
      <w:start w:val="1"/>
      <w:numFmt w:val="decimal"/>
      <w:pStyle w:val="Rubrik1Numr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Rubrik2Numr"/>
      <w:lvlText w:val="%1.%2."/>
      <w:lvlJc w:val="left"/>
      <w:pPr>
        <w:ind w:left="709" w:hanging="709"/>
      </w:pPr>
      <w:rPr>
        <w:rFonts w:hint="default"/>
      </w:rPr>
    </w:lvl>
    <w:lvl w:ilvl="2">
      <w:start w:val="1"/>
      <w:numFmt w:val="decimal"/>
      <w:pStyle w:val="Rubrik3Numr"/>
      <w:lvlText w:val="%1.%2.%3.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Rubrik4Numr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Rubrik5Numr"/>
      <w:lvlText w:val="%1.%2.%3.%4.%5."/>
      <w:lvlJc w:val="left"/>
      <w:pPr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59" w:hanging="155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59" w:hanging="155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default"/>
      </w:rPr>
    </w:lvl>
  </w:abstractNum>
  <w:abstractNum w:abstractNumId="3" w15:restartNumberingAfterBreak="0">
    <w:nsid w:val="37AB68CF"/>
    <w:multiLevelType w:val="hybridMultilevel"/>
    <w:tmpl w:val="EADA53D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EA0D0A"/>
    <w:multiLevelType w:val="hybridMultilevel"/>
    <w:tmpl w:val="0C324A8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C03307"/>
    <w:multiLevelType w:val="hybridMultilevel"/>
    <w:tmpl w:val="3A6CA5CE"/>
    <w:lvl w:ilvl="0" w:tplc="6C1ABEAE">
      <w:start w:val="1"/>
      <w:numFmt w:val="bullet"/>
      <w:pStyle w:val="Strecksats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1"/>
  </w:num>
  <w:num w:numId="8">
    <w:abstractNumId w:val="1"/>
  </w:num>
  <w:num w:numId="9">
    <w:abstractNumId w:val="0"/>
  </w:num>
  <w:num w:numId="10">
    <w:abstractNumId w:val="0"/>
  </w:num>
  <w:num w:numId="11">
    <w:abstractNumId w:val="5"/>
  </w:num>
  <w:num w:numId="12">
    <w:abstractNumId w:val="2"/>
  </w:num>
  <w:num w:numId="13">
    <w:abstractNumId w:val="2"/>
  </w:num>
  <w:num w:numId="14">
    <w:abstractNumId w:val="2"/>
  </w:num>
  <w:num w:numId="15">
    <w:abstractNumId w:val="2"/>
  </w:num>
  <w:num w:numId="16">
    <w:abstractNumId w:val="2"/>
  </w:num>
  <w:num w:numId="17">
    <w:abstractNumId w:val="3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1DCF"/>
    <w:rsid w:val="000B1E11"/>
    <w:rsid w:val="00351DCF"/>
    <w:rsid w:val="003A5ADE"/>
    <w:rsid w:val="00F17654"/>
    <w:rsid w:val="00F57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629A6"/>
  <w15:docId w15:val="{63561A54-5E50-42E9-B5E2-07C6096E8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1DCF"/>
    <w:rPr>
      <w:sz w:val="24"/>
    </w:rPr>
  </w:style>
  <w:style w:type="paragraph" w:styleId="Rubrik1">
    <w:name w:val="heading 1"/>
    <w:basedOn w:val="Normal"/>
    <w:next w:val="Brdtext"/>
    <w:link w:val="Rubrik1Char"/>
    <w:qFormat/>
    <w:rsid w:val="00351DCF"/>
    <w:pPr>
      <w:keepNext/>
      <w:spacing w:after="240"/>
      <w:outlineLvl w:val="0"/>
    </w:pPr>
    <w:rPr>
      <w:rFonts w:ascii="Arial" w:eastAsiaTheme="majorEastAsia" w:hAnsi="Arial" w:cstheme="majorBidi"/>
      <w:b/>
      <w:sz w:val="28"/>
    </w:rPr>
  </w:style>
  <w:style w:type="paragraph" w:styleId="Rubrik2">
    <w:name w:val="heading 2"/>
    <w:basedOn w:val="Normal"/>
    <w:next w:val="Brdtext"/>
    <w:link w:val="Rubrik2Char"/>
    <w:qFormat/>
    <w:rsid w:val="00351DCF"/>
    <w:pPr>
      <w:keepNext/>
      <w:spacing w:after="240"/>
      <w:outlineLvl w:val="1"/>
    </w:pPr>
    <w:rPr>
      <w:rFonts w:ascii="Arial" w:eastAsiaTheme="majorEastAsia" w:hAnsi="Arial" w:cstheme="majorBidi"/>
      <w:b/>
    </w:rPr>
  </w:style>
  <w:style w:type="paragraph" w:styleId="Rubrik3">
    <w:name w:val="heading 3"/>
    <w:basedOn w:val="Normal"/>
    <w:next w:val="Brdtext"/>
    <w:link w:val="Rubrik3Char"/>
    <w:qFormat/>
    <w:rsid w:val="00351DCF"/>
    <w:pPr>
      <w:keepNext/>
      <w:spacing w:after="120"/>
      <w:outlineLvl w:val="2"/>
    </w:pPr>
    <w:rPr>
      <w:rFonts w:ascii="Arial" w:eastAsiaTheme="majorEastAsia" w:hAnsi="Arial" w:cstheme="majorBidi"/>
      <w:i/>
    </w:rPr>
  </w:style>
  <w:style w:type="paragraph" w:styleId="Rubrik4">
    <w:name w:val="heading 4"/>
    <w:basedOn w:val="Normal"/>
    <w:next w:val="Brdtext"/>
    <w:link w:val="Rubrik4Char"/>
    <w:semiHidden/>
    <w:unhideWhenUsed/>
    <w:qFormat/>
    <w:rsid w:val="00351DCF"/>
    <w:pPr>
      <w:keepNext/>
      <w:keepLines/>
      <w:spacing w:after="120"/>
      <w:outlineLvl w:val="3"/>
    </w:pPr>
    <w:rPr>
      <w:rFonts w:eastAsiaTheme="majorEastAsia" w:cstheme="majorBidi"/>
      <w:b/>
      <w:bCs/>
      <w:iCs/>
    </w:rPr>
  </w:style>
  <w:style w:type="paragraph" w:styleId="Rubrik5">
    <w:name w:val="heading 5"/>
    <w:basedOn w:val="Normal"/>
    <w:next w:val="Brdtext"/>
    <w:link w:val="Rubrik5Char"/>
    <w:qFormat/>
    <w:rsid w:val="00351DCF"/>
    <w:pPr>
      <w:spacing w:after="120"/>
      <w:outlineLvl w:val="4"/>
    </w:pPr>
    <w:rPr>
      <w:rFonts w:eastAsiaTheme="majorEastAsia" w:cstheme="majorBidi"/>
      <w:i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Handlingsrubrik">
    <w:name w:val="Handlingsrubrik"/>
    <w:basedOn w:val="Normal"/>
    <w:qFormat/>
    <w:rsid w:val="00351DCF"/>
    <w:rPr>
      <w:b/>
      <w:sz w:val="28"/>
      <w:u w:val="single"/>
    </w:rPr>
  </w:style>
  <w:style w:type="paragraph" w:customStyle="1" w:styleId="Strecksats">
    <w:name w:val="Strecksats"/>
    <w:basedOn w:val="Normal"/>
    <w:qFormat/>
    <w:rsid w:val="00351DCF"/>
    <w:pPr>
      <w:numPr>
        <w:numId w:val="11"/>
      </w:numPr>
    </w:pPr>
  </w:style>
  <w:style w:type="paragraph" w:customStyle="1" w:styleId="Strecksats2">
    <w:name w:val="Strecksats 2"/>
    <w:basedOn w:val="Strecksats"/>
    <w:qFormat/>
    <w:rsid w:val="00351DCF"/>
    <w:pPr>
      <w:numPr>
        <w:numId w:val="0"/>
      </w:numPr>
      <w:tabs>
        <w:tab w:val="left" w:pos="641"/>
      </w:tabs>
    </w:pPr>
  </w:style>
  <w:style w:type="paragraph" w:customStyle="1" w:styleId="Referens">
    <w:name w:val="Referens"/>
    <w:basedOn w:val="Normal"/>
    <w:link w:val="ReferensChar"/>
    <w:qFormat/>
    <w:rsid w:val="00351DCF"/>
    <w:rPr>
      <w:i/>
    </w:rPr>
  </w:style>
  <w:style w:type="character" w:customStyle="1" w:styleId="ReferensChar">
    <w:name w:val="Referens Char"/>
    <w:basedOn w:val="Standardstycketeckensnitt"/>
    <w:link w:val="Referens"/>
    <w:rsid w:val="00351DCF"/>
    <w:rPr>
      <w:i/>
      <w:sz w:val="24"/>
    </w:rPr>
  </w:style>
  <w:style w:type="paragraph" w:customStyle="1" w:styleId="Rubrik1Numr">
    <w:name w:val="Rubrik 1 Numr"/>
    <w:basedOn w:val="Rubrik1"/>
    <w:next w:val="Brdtext"/>
    <w:link w:val="Rubrik1NumrChar"/>
    <w:qFormat/>
    <w:rsid w:val="00351DCF"/>
    <w:pPr>
      <w:numPr>
        <w:numId w:val="16"/>
      </w:numPr>
    </w:pPr>
  </w:style>
  <w:style w:type="character" w:customStyle="1" w:styleId="Rubrik1NumrChar">
    <w:name w:val="Rubrik 1 Numr Char"/>
    <w:basedOn w:val="Rubrik1Char"/>
    <w:link w:val="Rubrik1Numr"/>
    <w:rsid w:val="00351DCF"/>
    <w:rPr>
      <w:rFonts w:ascii="Arial" w:eastAsiaTheme="majorEastAsia" w:hAnsi="Arial" w:cstheme="majorBidi"/>
      <w:b/>
      <w:sz w:val="28"/>
    </w:rPr>
  </w:style>
  <w:style w:type="character" w:customStyle="1" w:styleId="Rubrik1Char">
    <w:name w:val="Rubrik 1 Char"/>
    <w:basedOn w:val="Standardstycketeckensnitt"/>
    <w:link w:val="Rubrik1"/>
    <w:rsid w:val="00351DCF"/>
    <w:rPr>
      <w:rFonts w:ascii="Arial" w:eastAsiaTheme="majorEastAsia" w:hAnsi="Arial" w:cstheme="majorBidi"/>
      <w:b/>
      <w:sz w:val="28"/>
    </w:rPr>
  </w:style>
  <w:style w:type="paragraph" w:styleId="Brdtext">
    <w:name w:val="Body Text"/>
    <w:basedOn w:val="Normal"/>
    <w:link w:val="BrdtextChar"/>
    <w:qFormat/>
    <w:rsid w:val="00351DCF"/>
    <w:pPr>
      <w:spacing w:after="240"/>
    </w:pPr>
  </w:style>
  <w:style w:type="character" w:customStyle="1" w:styleId="BrdtextChar">
    <w:name w:val="Brödtext Char"/>
    <w:basedOn w:val="Standardstycketeckensnitt"/>
    <w:link w:val="Brdtext"/>
    <w:rsid w:val="00351DCF"/>
    <w:rPr>
      <w:sz w:val="24"/>
    </w:rPr>
  </w:style>
  <w:style w:type="paragraph" w:customStyle="1" w:styleId="Rubrik2Numr">
    <w:name w:val="Rubrik 2 Numr"/>
    <w:basedOn w:val="Rubrik2"/>
    <w:next w:val="Brdtext"/>
    <w:link w:val="Rubrik2NumrChar"/>
    <w:qFormat/>
    <w:rsid w:val="00351DCF"/>
    <w:pPr>
      <w:numPr>
        <w:ilvl w:val="1"/>
        <w:numId w:val="16"/>
      </w:numPr>
    </w:pPr>
  </w:style>
  <w:style w:type="character" w:customStyle="1" w:styleId="Rubrik2NumrChar">
    <w:name w:val="Rubrik 2 Numr Char"/>
    <w:basedOn w:val="Rubrik2Char"/>
    <w:link w:val="Rubrik2Numr"/>
    <w:rsid w:val="00351DCF"/>
    <w:rPr>
      <w:rFonts w:ascii="Arial" w:eastAsiaTheme="majorEastAsia" w:hAnsi="Arial" w:cstheme="majorBidi"/>
      <w:b/>
      <w:sz w:val="24"/>
    </w:rPr>
  </w:style>
  <w:style w:type="character" w:customStyle="1" w:styleId="Rubrik2Char">
    <w:name w:val="Rubrik 2 Char"/>
    <w:basedOn w:val="Standardstycketeckensnitt"/>
    <w:link w:val="Rubrik2"/>
    <w:rsid w:val="00351DCF"/>
    <w:rPr>
      <w:rFonts w:ascii="Arial" w:eastAsiaTheme="majorEastAsia" w:hAnsi="Arial" w:cstheme="majorBidi"/>
      <w:b/>
      <w:sz w:val="24"/>
    </w:rPr>
  </w:style>
  <w:style w:type="paragraph" w:customStyle="1" w:styleId="Rubrik3Numr">
    <w:name w:val="Rubrik 3 Numr"/>
    <w:basedOn w:val="Rubrik3"/>
    <w:next w:val="Brdtext"/>
    <w:link w:val="Rubrik3NumrChar"/>
    <w:qFormat/>
    <w:rsid w:val="00351DCF"/>
    <w:pPr>
      <w:numPr>
        <w:ilvl w:val="2"/>
        <w:numId w:val="16"/>
      </w:numPr>
    </w:pPr>
  </w:style>
  <w:style w:type="character" w:customStyle="1" w:styleId="Rubrik3NumrChar">
    <w:name w:val="Rubrik 3 Numr Char"/>
    <w:basedOn w:val="Rubrik3Char"/>
    <w:link w:val="Rubrik3Numr"/>
    <w:rsid w:val="00351DCF"/>
    <w:rPr>
      <w:rFonts w:ascii="Arial" w:eastAsiaTheme="majorEastAsia" w:hAnsi="Arial" w:cstheme="majorBidi"/>
      <w:i/>
      <w:sz w:val="24"/>
    </w:rPr>
  </w:style>
  <w:style w:type="character" w:customStyle="1" w:styleId="Rubrik3Char">
    <w:name w:val="Rubrik 3 Char"/>
    <w:basedOn w:val="Standardstycketeckensnitt"/>
    <w:link w:val="Rubrik3"/>
    <w:rsid w:val="00351DCF"/>
    <w:rPr>
      <w:rFonts w:ascii="Arial" w:eastAsiaTheme="majorEastAsia" w:hAnsi="Arial" w:cstheme="majorBidi"/>
      <w:i/>
      <w:sz w:val="24"/>
    </w:rPr>
  </w:style>
  <w:style w:type="paragraph" w:customStyle="1" w:styleId="Rubrik4Numr">
    <w:name w:val="Rubrik 4 Numr"/>
    <w:basedOn w:val="Rubrik4"/>
    <w:next w:val="Brdtext"/>
    <w:link w:val="Rubrik4NumrChar"/>
    <w:qFormat/>
    <w:rsid w:val="00351DCF"/>
    <w:pPr>
      <w:numPr>
        <w:ilvl w:val="3"/>
        <w:numId w:val="16"/>
      </w:numPr>
    </w:pPr>
  </w:style>
  <w:style w:type="character" w:customStyle="1" w:styleId="Rubrik4NumrChar">
    <w:name w:val="Rubrik 4 Numr Char"/>
    <w:basedOn w:val="Rubrik4Char"/>
    <w:link w:val="Rubrik4Numr"/>
    <w:rsid w:val="00351DCF"/>
    <w:rPr>
      <w:rFonts w:eastAsiaTheme="majorEastAsia" w:cstheme="majorBidi"/>
      <w:b/>
      <w:bCs/>
      <w:iCs/>
      <w:sz w:val="24"/>
    </w:rPr>
  </w:style>
  <w:style w:type="character" w:customStyle="1" w:styleId="Rubrik4Char">
    <w:name w:val="Rubrik 4 Char"/>
    <w:basedOn w:val="Standardstycketeckensnitt"/>
    <w:link w:val="Rubrik4"/>
    <w:semiHidden/>
    <w:rsid w:val="00351DCF"/>
    <w:rPr>
      <w:rFonts w:eastAsiaTheme="majorEastAsia" w:cstheme="majorBidi"/>
      <w:b/>
      <w:bCs/>
      <w:iCs/>
      <w:sz w:val="24"/>
    </w:rPr>
  </w:style>
  <w:style w:type="paragraph" w:customStyle="1" w:styleId="Rubrik5Numr">
    <w:name w:val="Rubrik 5 Numr"/>
    <w:basedOn w:val="Rubrik5"/>
    <w:next w:val="Brdtext"/>
    <w:link w:val="Rubrik5NumrChar"/>
    <w:qFormat/>
    <w:rsid w:val="00351DCF"/>
    <w:pPr>
      <w:numPr>
        <w:ilvl w:val="4"/>
        <w:numId w:val="16"/>
      </w:numPr>
    </w:pPr>
  </w:style>
  <w:style w:type="character" w:customStyle="1" w:styleId="Rubrik5NumrChar">
    <w:name w:val="Rubrik 5 Numr Char"/>
    <w:basedOn w:val="Rubrik5Char"/>
    <w:link w:val="Rubrik5Numr"/>
    <w:rsid w:val="00351DCF"/>
    <w:rPr>
      <w:rFonts w:eastAsiaTheme="majorEastAsia" w:cstheme="majorBidi"/>
      <w:i/>
      <w:sz w:val="24"/>
    </w:rPr>
  </w:style>
  <w:style w:type="character" w:customStyle="1" w:styleId="Rubrik5Char">
    <w:name w:val="Rubrik 5 Char"/>
    <w:basedOn w:val="Standardstycketeckensnitt"/>
    <w:link w:val="Rubrik5"/>
    <w:rsid w:val="00351DCF"/>
    <w:rPr>
      <w:rFonts w:eastAsiaTheme="majorEastAsia" w:cstheme="majorBidi"/>
      <w:i/>
      <w:sz w:val="24"/>
    </w:rPr>
  </w:style>
  <w:style w:type="paragraph" w:styleId="Normaltindrag">
    <w:name w:val="Normal Indent"/>
    <w:basedOn w:val="Normal"/>
    <w:qFormat/>
    <w:rsid w:val="00351DCF"/>
    <w:pPr>
      <w:ind w:left="709"/>
    </w:pPr>
  </w:style>
  <w:style w:type="paragraph" w:styleId="Punktlista">
    <w:name w:val="List Bullet"/>
    <w:basedOn w:val="Normal"/>
    <w:qFormat/>
    <w:rsid w:val="00351DCF"/>
    <w:pPr>
      <w:numPr>
        <w:numId w:val="8"/>
      </w:numPr>
      <w:contextualSpacing/>
    </w:pPr>
  </w:style>
  <w:style w:type="paragraph" w:styleId="Numreradlista">
    <w:name w:val="List Number"/>
    <w:basedOn w:val="Normal"/>
    <w:qFormat/>
    <w:rsid w:val="00351DCF"/>
    <w:pPr>
      <w:numPr>
        <w:numId w:val="10"/>
      </w:numPr>
      <w:contextualSpacing/>
    </w:pPr>
  </w:style>
  <w:style w:type="paragraph" w:styleId="Brdtextmedindrag">
    <w:name w:val="Body Text Indent"/>
    <w:basedOn w:val="Normal"/>
    <w:link w:val="BrdtextmedindragChar"/>
    <w:qFormat/>
    <w:rsid w:val="00351DCF"/>
    <w:pPr>
      <w:spacing w:after="120"/>
      <w:ind w:left="283"/>
    </w:pPr>
  </w:style>
  <w:style w:type="character" w:customStyle="1" w:styleId="BrdtextmedindragChar">
    <w:name w:val="Brödtext med indrag Char"/>
    <w:basedOn w:val="Standardstycketeckensnitt"/>
    <w:link w:val="Brdtextmedindrag"/>
    <w:rsid w:val="00351DCF"/>
    <w:rPr>
      <w:sz w:val="24"/>
    </w:rPr>
  </w:style>
  <w:style w:type="paragraph" w:styleId="Citat">
    <w:name w:val="Quote"/>
    <w:basedOn w:val="Normal"/>
    <w:next w:val="Normal"/>
    <w:link w:val="CitatChar"/>
    <w:uiPriority w:val="29"/>
    <w:qFormat/>
    <w:rsid w:val="00351DCF"/>
    <w:rPr>
      <w:i/>
      <w:iCs/>
      <w:color w:val="000000" w:themeColor="text1"/>
    </w:rPr>
  </w:style>
  <w:style w:type="character" w:customStyle="1" w:styleId="CitatChar">
    <w:name w:val="Citat Char"/>
    <w:basedOn w:val="Standardstycketeckensnitt"/>
    <w:link w:val="Citat"/>
    <w:uiPriority w:val="29"/>
    <w:rsid w:val="00351DCF"/>
    <w:rPr>
      <w:i/>
      <w:iCs/>
      <w:color w:val="000000" w:themeColor="text1"/>
      <w:sz w:val="24"/>
    </w:rPr>
  </w:style>
  <w:style w:type="paragraph" w:styleId="Liststycke">
    <w:name w:val="List Paragraph"/>
    <w:basedOn w:val="Normal"/>
    <w:uiPriority w:val="34"/>
    <w:rsid w:val="00351D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Försvarsmakten</Company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Granlund, Niclas</dc:creator>
  <cp:lastModifiedBy>Karo Webmaster</cp:lastModifiedBy>
  <cp:revision>2</cp:revision>
  <dcterms:created xsi:type="dcterms:W3CDTF">2020-09-16T18:13:00Z</dcterms:created>
  <dcterms:modified xsi:type="dcterms:W3CDTF">2020-09-16T18:13:00Z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9ab16bcd-aa7f-464f-b949-097a96bcb768</vt:lpwstr>
  </property>
  <property fmtid="{D5CDD505-2E9C-101B-9397-08002B2CF9AE}" pid="3" name="FörsvarsmaktenKlassificering">
    <vt:lpwstr>ES</vt:lpwstr>
  </property>
  <property fmtid="{D5CDD505-2E9C-101B-9397-08002B2CF9AE}" pid="4" name="FörsvarsmaktenSEKRETESSKLASSIFICERAD">
    <vt:lpwstr/>
  </property>
  <property fmtid="{D5CDD505-2E9C-101B-9397-08002B2CF9AE}" pid="5" name="Klassificering">
    <vt:lpwstr>ES</vt:lpwstr>
  </property>
</Properties>
</file>